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BD31" w14:textId="77777777" w:rsidR="00B148CB" w:rsidRDefault="00B148CB" w:rsidP="00D805BE">
      <w:pPr>
        <w:jc w:val="center"/>
        <w:rPr>
          <w:b/>
          <w:lang w:val="tr-TR"/>
        </w:rPr>
      </w:pPr>
    </w:p>
    <w:p w14:paraId="49A3D026" w14:textId="77777777" w:rsidR="00B148CB" w:rsidRDefault="00B148CB" w:rsidP="00D805BE">
      <w:pPr>
        <w:jc w:val="center"/>
        <w:rPr>
          <w:b/>
          <w:lang w:val="tr-TR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6"/>
        <w:gridCol w:w="2964"/>
      </w:tblGrid>
      <w:tr w:rsidR="00B148CB" w14:paraId="129C02EF" w14:textId="77777777" w:rsidTr="00B148CB">
        <w:tc>
          <w:tcPr>
            <w:tcW w:w="3681" w:type="dxa"/>
            <w:vAlign w:val="center"/>
          </w:tcPr>
          <w:p w14:paraId="25C062F3" w14:textId="77777777" w:rsidR="00B148CB" w:rsidRDefault="00B148CB" w:rsidP="00063DDC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062937EF" wp14:editId="76538CA2">
                  <wp:extent cx="3733268" cy="112861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68" cy="112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shd w:val="clear" w:color="auto" w:fill="00998A"/>
            <w:vAlign w:val="center"/>
          </w:tcPr>
          <w:p w14:paraId="36AFD71D" w14:textId="4D8F7B34" w:rsidR="00B148CB" w:rsidRPr="00B148CB" w:rsidRDefault="00B148CB" w:rsidP="00063DDC">
            <w:pPr>
              <w:jc w:val="center"/>
              <w:rPr>
                <w:b/>
                <w:color w:val="FFFFFF" w:themeColor="background1"/>
                <w:sz w:val="36"/>
                <w:lang w:val="tr-TR"/>
              </w:rPr>
            </w:pPr>
            <w:r w:rsidRPr="00B148CB">
              <w:rPr>
                <w:b/>
                <w:color w:val="FFFFFF" w:themeColor="background1"/>
                <w:sz w:val="36"/>
                <w:lang w:val="tr-TR"/>
              </w:rPr>
              <w:t>W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O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R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K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S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H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O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P</w:t>
            </w:r>
          </w:p>
          <w:p w14:paraId="695A397E" w14:textId="77777777" w:rsidR="00B148CB" w:rsidRDefault="00B148CB" w:rsidP="00063DDC">
            <w:pPr>
              <w:jc w:val="center"/>
              <w:rPr>
                <w:b/>
                <w:color w:val="FFFFFF" w:themeColor="background1"/>
                <w:sz w:val="36"/>
                <w:lang w:val="tr-TR"/>
              </w:rPr>
            </w:pPr>
            <w:r w:rsidRPr="00B148CB">
              <w:rPr>
                <w:b/>
                <w:color w:val="FFFFFF" w:themeColor="background1"/>
                <w:sz w:val="36"/>
                <w:lang w:val="tr-TR"/>
              </w:rPr>
              <w:t xml:space="preserve"> B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İ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L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G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İ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</w:p>
          <w:p w14:paraId="60A0C46A" w14:textId="455C8764" w:rsidR="00B148CB" w:rsidRPr="00647B4F" w:rsidRDefault="00B148CB" w:rsidP="00063DDC">
            <w:pPr>
              <w:jc w:val="center"/>
              <w:rPr>
                <w:rFonts w:ascii="Calibri" w:hAnsi="Calibri" w:cs="Times New Roman"/>
                <w:color w:val="FFFFFF" w:themeColor="background1"/>
                <w:lang w:val="tr-TR"/>
              </w:rPr>
            </w:pPr>
            <w:r w:rsidRPr="00B148CB">
              <w:rPr>
                <w:b/>
                <w:color w:val="FFFFFF" w:themeColor="background1"/>
                <w:sz w:val="36"/>
                <w:lang w:val="tr-TR"/>
              </w:rPr>
              <w:t>F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O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R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M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</w:t>
            </w:r>
            <w:r w:rsidRPr="00B148CB">
              <w:rPr>
                <w:b/>
                <w:color w:val="FFFFFF" w:themeColor="background1"/>
                <w:sz w:val="36"/>
                <w:lang w:val="tr-TR"/>
              </w:rPr>
              <w:t>U</w:t>
            </w:r>
            <w:r>
              <w:rPr>
                <w:b/>
                <w:color w:val="FFFFFF" w:themeColor="background1"/>
                <w:sz w:val="36"/>
                <w:lang w:val="tr-TR"/>
              </w:rPr>
              <w:t xml:space="preserve">  </w:t>
            </w:r>
          </w:p>
        </w:tc>
      </w:tr>
    </w:tbl>
    <w:p w14:paraId="2C75295B" w14:textId="77777777" w:rsidR="00B148CB" w:rsidRPr="00D805BE" w:rsidRDefault="00B148CB" w:rsidP="00D805BE">
      <w:pPr>
        <w:jc w:val="center"/>
        <w:rPr>
          <w:b/>
          <w:lang w:val="tr-TR"/>
        </w:rPr>
      </w:pPr>
    </w:p>
    <w:p w14:paraId="7DF56686" w14:textId="77777777" w:rsidR="00D805BE" w:rsidRDefault="00D805BE">
      <w:pPr>
        <w:rPr>
          <w:lang w:val="tr-TR"/>
        </w:rPr>
      </w:pPr>
    </w:p>
    <w:p w14:paraId="4A6B2CEC" w14:textId="77777777" w:rsidR="00D805BE" w:rsidRDefault="00D805BE">
      <w:pPr>
        <w:rPr>
          <w:lang w:val="tr-TR"/>
        </w:rPr>
      </w:pPr>
    </w:p>
    <w:tbl>
      <w:tblPr>
        <w:tblStyle w:val="TableGrid"/>
        <w:tblW w:w="9062" w:type="dxa"/>
        <w:tblLook w:val="0000" w:firstRow="0" w:lastRow="0" w:firstColumn="0" w:lastColumn="0" w:noHBand="0" w:noVBand="0"/>
      </w:tblPr>
      <w:tblGrid>
        <w:gridCol w:w="3148"/>
        <w:gridCol w:w="5908"/>
        <w:gridCol w:w="6"/>
      </w:tblGrid>
      <w:tr w:rsidR="0031768B" w14:paraId="7401F8DE" w14:textId="0D091C09" w:rsidTr="0031768B">
        <w:trPr>
          <w:trHeight w:val="643"/>
        </w:trPr>
        <w:tc>
          <w:tcPr>
            <w:tcW w:w="3148" w:type="dxa"/>
            <w:vAlign w:val="center"/>
          </w:tcPr>
          <w:p w14:paraId="641873CA" w14:textId="77777777" w:rsidR="0031768B" w:rsidRDefault="0031768B" w:rsidP="0031768B">
            <w:pPr>
              <w:ind w:left="-5"/>
              <w:rPr>
                <w:sz w:val="21"/>
                <w:lang w:val="tr-TR"/>
              </w:rPr>
            </w:pPr>
            <w:r w:rsidRPr="0031768B">
              <w:rPr>
                <w:sz w:val="21"/>
                <w:lang w:val="tr-TR"/>
              </w:rPr>
              <w:t>Workshop</w:t>
            </w:r>
          </w:p>
          <w:p w14:paraId="38CB8D8C" w14:textId="723107A9" w:rsidR="0031768B" w:rsidRDefault="0031768B" w:rsidP="0031768B">
            <w:pPr>
              <w:ind w:left="-5"/>
              <w:rPr>
                <w:lang w:val="tr-TR"/>
              </w:rPr>
            </w:pPr>
            <w:r w:rsidRPr="0031768B">
              <w:rPr>
                <w:sz w:val="21"/>
                <w:lang w:val="tr-TR"/>
              </w:rPr>
              <w:t xml:space="preserve">Yürütücüsü / </w:t>
            </w:r>
            <w:r>
              <w:rPr>
                <w:sz w:val="21"/>
                <w:lang w:val="tr-TR"/>
              </w:rPr>
              <w:t>Yürütücüleri</w:t>
            </w:r>
          </w:p>
        </w:tc>
        <w:tc>
          <w:tcPr>
            <w:tcW w:w="5914" w:type="dxa"/>
            <w:gridSpan w:val="2"/>
            <w:shd w:val="clear" w:color="auto" w:fill="auto"/>
            <w:vAlign w:val="center"/>
          </w:tcPr>
          <w:p w14:paraId="31853A65" w14:textId="394C94FD" w:rsidR="0031768B" w:rsidRPr="0031768B" w:rsidRDefault="0031768B" w:rsidP="0031768B">
            <w:pPr>
              <w:rPr>
                <w:color w:val="A6A6A6" w:themeColor="background1" w:themeShade="A6"/>
                <w:lang w:val="tr-TR"/>
              </w:rPr>
            </w:pPr>
            <w:proofErr w:type="spellStart"/>
            <w:r w:rsidRPr="0031768B">
              <w:rPr>
                <w:color w:val="D9D9D9" w:themeColor="background1" w:themeShade="D9"/>
                <w:sz w:val="21"/>
                <w:lang w:val="tr-TR"/>
              </w:rPr>
              <w:t>Ünvan</w:t>
            </w:r>
            <w:proofErr w:type="spellEnd"/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Ad </w:t>
            </w:r>
            <w:proofErr w:type="spellStart"/>
            <w:r w:rsidRPr="0031768B">
              <w:rPr>
                <w:color w:val="D9D9D9" w:themeColor="background1" w:themeShade="D9"/>
                <w:sz w:val="21"/>
                <w:lang w:val="tr-TR"/>
              </w:rPr>
              <w:t>Soyad</w:t>
            </w:r>
            <w:proofErr w:type="spellEnd"/>
            <w:r w:rsidRPr="0031768B">
              <w:rPr>
                <w:color w:val="D9D9D9" w:themeColor="background1" w:themeShade="D9"/>
                <w:sz w:val="21"/>
                <w:lang w:val="tr-TR"/>
              </w:rPr>
              <w:t>,  Bağlı olduğu kuruluş</w:t>
            </w:r>
          </w:p>
        </w:tc>
      </w:tr>
      <w:tr w:rsidR="00D805BE" w14:paraId="537A4471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949"/>
        </w:trPr>
        <w:tc>
          <w:tcPr>
            <w:tcW w:w="3148" w:type="dxa"/>
            <w:vAlign w:val="center"/>
          </w:tcPr>
          <w:p w14:paraId="6C63B22B" w14:textId="6E175C19" w:rsidR="00D805BE" w:rsidRPr="00D805BE" w:rsidRDefault="00DD5240" w:rsidP="00383FD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Özet</w:t>
            </w:r>
          </w:p>
        </w:tc>
        <w:tc>
          <w:tcPr>
            <w:tcW w:w="5908" w:type="dxa"/>
            <w:vAlign w:val="center"/>
          </w:tcPr>
          <w:p w14:paraId="47B70652" w14:textId="78367D5B" w:rsidR="00D805BE" w:rsidRDefault="00D805BE" w:rsidP="00916588">
            <w:pPr>
              <w:rPr>
                <w:lang w:val="tr-TR"/>
              </w:rPr>
            </w:pPr>
            <w:r w:rsidRPr="00D805BE">
              <w:rPr>
                <w:color w:val="D9D9D9" w:themeColor="background1" w:themeShade="D9"/>
                <w:sz w:val="21"/>
                <w:lang w:val="tr-TR"/>
              </w:rPr>
              <w:t>En az 150</w:t>
            </w:r>
            <w:r w:rsidR="00916588">
              <w:rPr>
                <w:color w:val="D9D9D9" w:themeColor="background1" w:themeShade="D9"/>
                <w:sz w:val="21"/>
                <w:lang w:val="tr-TR"/>
              </w:rPr>
              <w:t xml:space="preserve"> en fazla 300 kelimelik özet; problem,</w:t>
            </w:r>
            <w:r w:rsidR="005C3442">
              <w:rPr>
                <w:color w:val="D9D9D9" w:themeColor="background1" w:themeShade="D9"/>
                <w:sz w:val="21"/>
                <w:lang w:val="tr-TR"/>
              </w:rPr>
              <w:t xml:space="preserve"> önem,</w:t>
            </w:r>
            <w:r w:rsidR="00916588">
              <w:rPr>
                <w:color w:val="D9D9D9" w:themeColor="background1" w:themeShade="D9"/>
                <w:sz w:val="21"/>
                <w:lang w:val="tr-TR"/>
              </w:rPr>
              <w:t xml:space="preserve"> amaç ve yöntem içermelidir. </w:t>
            </w:r>
          </w:p>
        </w:tc>
      </w:tr>
      <w:tr w:rsidR="00D805BE" w14:paraId="16927810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313"/>
        </w:trPr>
        <w:tc>
          <w:tcPr>
            <w:tcW w:w="3148" w:type="dxa"/>
            <w:vAlign w:val="center"/>
          </w:tcPr>
          <w:p w14:paraId="14C0CECB" w14:textId="1E016B3D" w:rsidR="00D805BE" w:rsidRDefault="00DD5240" w:rsidP="00D805B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Gerekli olan mekan, donanım</w:t>
            </w:r>
            <w:r w:rsidR="00383FDE">
              <w:rPr>
                <w:sz w:val="21"/>
                <w:lang w:val="tr-TR"/>
              </w:rPr>
              <w:t xml:space="preserve"> </w:t>
            </w:r>
            <w:r>
              <w:rPr>
                <w:sz w:val="21"/>
                <w:lang w:val="tr-TR"/>
              </w:rPr>
              <w:t xml:space="preserve"> ve </w:t>
            </w:r>
            <w:r w:rsidR="00383FDE">
              <w:rPr>
                <w:sz w:val="21"/>
                <w:lang w:val="tr-TR"/>
              </w:rPr>
              <w:t>etkinliğin gerçekleştirileceği süre</w:t>
            </w:r>
          </w:p>
          <w:p w14:paraId="14A075ED" w14:textId="77777777" w:rsidR="00D805BE" w:rsidRPr="00D805BE" w:rsidRDefault="00D805BE" w:rsidP="0031768B">
            <w:pPr>
              <w:rPr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6AC4891D" w14:textId="2CE200EC" w:rsidR="0031768B" w:rsidRPr="0031768B" w:rsidRDefault="0031768B" w:rsidP="0031768B">
            <w:pPr>
              <w:rPr>
                <w:color w:val="D9D9D9" w:themeColor="background1" w:themeShade="D9"/>
                <w:sz w:val="21"/>
                <w:lang w:val="tr-TR"/>
              </w:rPr>
            </w:pPr>
            <w:r w:rsidRPr="0031768B">
              <w:rPr>
                <w:color w:val="D9D9D9" w:themeColor="background1" w:themeShade="D9"/>
                <w:sz w:val="21"/>
                <w:lang w:val="tr-TR"/>
              </w:rPr>
              <w:t>Projeksiyon cihazı, masa, şövale</w:t>
            </w:r>
            <w:r>
              <w:rPr>
                <w:color w:val="D9D9D9" w:themeColor="background1" w:themeShade="D9"/>
                <w:sz w:val="21"/>
                <w:lang w:val="tr-TR"/>
              </w:rPr>
              <w:t xml:space="preserve"> ve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 benzeri donanımlar dışındaki etkinliğe özel araç</w:t>
            </w:r>
            <w:r>
              <w:rPr>
                <w:color w:val="D9D9D9" w:themeColor="background1" w:themeShade="D9"/>
                <w:sz w:val="21"/>
                <w:lang w:val="tr-TR"/>
              </w:rPr>
              <w:t>-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gereç ve sarf </w:t>
            </w:r>
            <w:r>
              <w:rPr>
                <w:color w:val="D9D9D9" w:themeColor="background1" w:themeShade="D9"/>
                <w:sz w:val="21"/>
                <w:lang w:val="tr-TR"/>
              </w:rPr>
              <w:t>malzemelerin</w:t>
            </w:r>
            <w:r w:rsidR="00784AA8">
              <w:rPr>
                <w:color w:val="D9D9D9" w:themeColor="background1" w:themeShade="D9"/>
                <w:sz w:val="21"/>
                <w:lang w:val="tr-TR"/>
              </w:rPr>
              <w:t>in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sağlanması</w:t>
            </w:r>
            <w:r>
              <w:rPr>
                <w:color w:val="D9D9D9" w:themeColor="background1" w:themeShade="D9"/>
                <w:sz w:val="21"/>
                <w:lang w:val="tr-TR"/>
              </w:rPr>
              <w:t>,</w:t>
            </w:r>
            <w:r w:rsidRPr="0031768B">
              <w:rPr>
                <w:color w:val="D9D9D9" w:themeColor="background1" w:themeShade="D9"/>
                <w:sz w:val="21"/>
                <w:lang w:val="tr-TR"/>
              </w:rPr>
              <w:t xml:space="preserve"> workshop yürütücülerinin sorumluluğundadır</w:t>
            </w:r>
            <w:r>
              <w:rPr>
                <w:color w:val="D9D9D9" w:themeColor="background1" w:themeShade="D9"/>
                <w:sz w:val="21"/>
                <w:lang w:val="tr-TR"/>
              </w:rPr>
              <w:t>.</w:t>
            </w:r>
          </w:p>
          <w:p w14:paraId="6AD8B486" w14:textId="1EAF4354" w:rsidR="00D805BE" w:rsidRPr="00D805BE" w:rsidRDefault="00D805BE" w:rsidP="00D805BE">
            <w:pPr>
              <w:rPr>
                <w:b/>
                <w:lang w:val="tr-TR"/>
              </w:rPr>
            </w:pPr>
          </w:p>
        </w:tc>
      </w:tr>
      <w:tr w:rsidR="00D805BE" w14:paraId="4B78B5C9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37"/>
        </w:trPr>
        <w:tc>
          <w:tcPr>
            <w:tcW w:w="3148" w:type="dxa"/>
            <w:vAlign w:val="center"/>
          </w:tcPr>
          <w:p w14:paraId="0C14A933" w14:textId="122C18C0" w:rsidR="00D805BE" w:rsidRPr="00D805BE" w:rsidRDefault="00D805BE" w:rsidP="00D805BE">
            <w:pPr>
              <w:rPr>
                <w:sz w:val="21"/>
                <w:lang w:val="tr-TR"/>
              </w:rPr>
            </w:pPr>
            <w:r w:rsidRPr="00D805BE">
              <w:rPr>
                <w:sz w:val="21"/>
                <w:lang w:val="tr-TR"/>
              </w:rPr>
              <w:t>Ön görülen katılımcı sayısı</w:t>
            </w:r>
            <w:r w:rsidR="00383FDE">
              <w:rPr>
                <w:sz w:val="21"/>
                <w:lang w:val="tr-TR"/>
              </w:rPr>
              <w:t xml:space="preserve"> ve katılımcıların akademik düzeyi </w:t>
            </w:r>
            <w:r w:rsidR="00383FDE" w:rsidRPr="00784AA8">
              <w:rPr>
                <w:color w:val="D9D9D9" w:themeColor="background1" w:themeShade="D9"/>
                <w:sz w:val="21"/>
                <w:lang w:val="tr-TR"/>
              </w:rPr>
              <w:t>(lisans öğrencisi, lisans üstü eğitim öğrencisi, akademik personel)</w:t>
            </w:r>
          </w:p>
        </w:tc>
        <w:tc>
          <w:tcPr>
            <w:tcW w:w="5908" w:type="dxa"/>
            <w:vAlign w:val="center"/>
          </w:tcPr>
          <w:p w14:paraId="0FABC386" w14:textId="44B6C21C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7DDE34B0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164"/>
        </w:trPr>
        <w:tc>
          <w:tcPr>
            <w:tcW w:w="3148" w:type="dxa"/>
            <w:vAlign w:val="center"/>
          </w:tcPr>
          <w:p w14:paraId="10D8F877" w14:textId="6EC0B1DD" w:rsidR="00784AA8" w:rsidRDefault="00784AA8" w:rsidP="00784AA8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Özgeçmiş ve ilgili etkinlikler listesi</w:t>
            </w:r>
          </w:p>
          <w:p w14:paraId="70E2AC25" w14:textId="717453CF" w:rsidR="00D805BE" w:rsidRPr="0031768B" w:rsidRDefault="00D805BE" w:rsidP="00784AA8">
            <w:pPr>
              <w:rPr>
                <w:color w:val="7F7F7F" w:themeColor="text1" w:themeTint="80"/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42F2F643" w14:textId="324188C9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59AF9F58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466"/>
        </w:trPr>
        <w:tc>
          <w:tcPr>
            <w:tcW w:w="3148" w:type="dxa"/>
            <w:vAlign w:val="center"/>
          </w:tcPr>
          <w:p w14:paraId="24B2911F" w14:textId="5C48062C" w:rsidR="00D805BE" w:rsidRPr="00D805BE" w:rsidRDefault="00DD5240" w:rsidP="00D805B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Etkinliğin</w:t>
            </w:r>
            <w:r w:rsidR="00383FDE">
              <w:rPr>
                <w:sz w:val="21"/>
                <w:lang w:val="tr-TR"/>
              </w:rPr>
              <w:t xml:space="preserve"> kazanımları</w:t>
            </w:r>
          </w:p>
        </w:tc>
        <w:tc>
          <w:tcPr>
            <w:tcW w:w="5908" w:type="dxa"/>
            <w:vAlign w:val="center"/>
          </w:tcPr>
          <w:p w14:paraId="71761279" w14:textId="17294DFB" w:rsidR="00D805BE" w:rsidRDefault="00D805BE" w:rsidP="00D805BE">
            <w:pPr>
              <w:rPr>
                <w:lang w:val="tr-TR"/>
              </w:rPr>
            </w:pPr>
          </w:p>
        </w:tc>
      </w:tr>
      <w:tr w:rsidR="00D805BE" w14:paraId="35D708DA" w14:textId="77777777" w:rsidTr="0031768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1047"/>
        </w:trPr>
        <w:tc>
          <w:tcPr>
            <w:tcW w:w="3148" w:type="dxa"/>
            <w:vAlign w:val="center"/>
          </w:tcPr>
          <w:p w14:paraId="6A23D74E" w14:textId="0EBFFD34" w:rsidR="00D805BE" w:rsidRPr="00D805BE" w:rsidRDefault="00784AA8" w:rsidP="00D805BE">
            <w:pPr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Etkinliğin</w:t>
            </w:r>
            <w:r w:rsidR="00D805BE">
              <w:rPr>
                <w:sz w:val="21"/>
                <w:lang w:val="tr-TR"/>
              </w:rPr>
              <w:t xml:space="preserve"> özgün yönü </w:t>
            </w:r>
          </w:p>
          <w:p w14:paraId="42E9849A" w14:textId="77777777" w:rsidR="00D805BE" w:rsidRPr="00D805BE" w:rsidRDefault="00D805BE" w:rsidP="00D805BE">
            <w:pPr>
              <w:rPr>
                <w:sz w:val="21"/>
                <w:lang w:val="tr-TR"/>
              </w:rPr>
            </w:pPr>
          </w:p>
        </w:tc>
        <w:tc>
          <w:tcPr>
            <w:tcW w:w="5908" w:type="dxa"/>
            <w:vAlign w:val="center"/>
          </w:tcPr>
          <w:p w14:paraId="1390D20D" w14:textId="5C88D453" w:rsidR="00D805BE" w:rsidRDefault="00D805BE" w:rsidP="00D805BE">
            <w:pPr>
              <w:rPr>
                <w:lang w:val="tr-TR"/>
              </w:rPr>
            </w:pPr>
          </w:p>
        </w:tc>
      </w:tr>
    </w:tbl>
    <w:p w14:paraId="24030E2F" w14:textId="77777777" w:rsidR="00685044" w:rsidRDefault="00685044">
      <w:pPr>
        <w:rPr>
          <w:lang w:val="tr-TR"/>
        </w:rPr>
      </w:pPr>
    </w:p>
    <w:p w14:paraId="39E9CE6B" w14:textId="77777777" w:rsidR="00F8690C" w:rsidRDefault="00F8690C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5908"/>
      </w:tblGrid>
      <w:tr w:rsidR="00F8690C" w14:paraId="15C20E79" w14:textId="77777777" w:rsidTr="00F8690C">
        <w:trPr>
          <w:trHeight w:val="530"/>
        </w:trPr>
        <w:tc>
          <w:tcPr>
            <w:tcW w:w="3148" w:type="dxa"/>
            <w:vAlign w:val="center"/>
          </w:tcPr>
          <w:p w14:paraId="55C538C9" w14:textId="50B20834" w:rsidR="00F8690C" w:rsidRPr="00F8690C" w:rsidRDefault="00F8690C" w:rsidP="00F8690C">
            <w:pPr>
              <w:rPr>
                <w:sz w:val="21"/>
                <w:lang w:val="tr-TR"/>
              </w:rPr>
            </w:pPr>
            <w:r w:rsidRPr="00F8690C">
              <w:rPr>
                <w:sz w:val="21"/>
                <w:lang w:val="tr-TR"/>
              </w:rPr>
              <w:t>İletişim adresi ve telefonu</w:t>
            </w:r>
          </w:p>
        </w:tc>
        <w:tc>
          <w:tcPr>
            <w:tcW w:w="5908" w:type="dxa"/>
          </w:tcPr>
          <w:p w14:paraId="0A20574E" w14:textId="77777777" w:rsidR="00F8690C" w:rsidRDefault="00F8690C">
            <w:pPr>
              <w:rPr>
                <w:lang w:val="tr-TR"/>
              </w:rPr>
            </w:pPr>
          </w:p>
        </w:tc>
      </w:tr>
    </w:tbl>
    <w:p w14:paraId="616C5D8C" w14:textId="77777777" w:rsidR="00685044" w:rsidRDefault="00685044">
      <w:pPr>
        <w:rPr>
          <w:lang w:val="tr-TR"/>
        </w:rPr>
      </w:pPr>
      <w:bookmarkStart w:id="0" w:name="_GoBack"/>
      <w:bookmarkEnd w:id="0"/>
    </w:p>
    <w:sectPr w:rsidR="00685044" w:rsidSect="00F8690C">
      <w:pgSz w:w="11900" w:h="16840"/>
      <w:pgMar w:top="5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4"/>
    <w:rsid w:val="0031768B"/>
    <w:rsid w:val="00383FDE"/>
    <w:rsid w:val="005C3442"/>
    <w:rsid w:val="006300D1"/>
    <w:rsid w:val="00685044"/>
    <w:rsid w:val="006C32DD"/>
    <w:rsid w:val="00784AA8"/>
    <w:rsid w:val="00836757"/>
    <w:rsid w:val="00916588"/>
    <w:rsid w:val="00B148CB"/>
    <w:rsid w:val="00B41CBB"/>
    <w:rsid w:val="00BC462A"/>
    <w:rsid w:val="00D805BE"/>
    <w:rsid w:val="00DD5240"/>
    <w:rsid w:val="00F8690C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6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2019-10-01T13:15:00Z</dcterms:created>
  <dcterms:modified xsi:type="dcterms:W3CDTF">2019-10-01T13:24:00Z</dcterms:modified>
</cp:coreProperties>
</file>